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340" w:before="0" w:line="240" w:lineRule="auto"/>
        <w:ind w:left="0" w:right="0" w:firstLine="0"/>
        <w:jc w:val="center"/>
        <w:rPr>
          <w:rFonts w:ascii="Calibri" w:cs="Calibri" w:eastAsia="Calibri" w:hAnsi="Calibri"/>
          <w:b w:val="1"/>
          <w:i w:val="0"/>
          <w:smallCaps w:val="0"/>
          <w:strike w:val="0"/>
          <w:sz w:val="36"/>
          <w:szCs w:val="36"/>
          <w:u w:val="none"/>
          <w:shd w:fill="auto" w:val="clear"/>
          <w:vertAlign w:val="baseline"/>
        </w:rPr>
      </w:pPr>
      <w:r w:rsidDel="00000000" w:rsidR="00000000" w:rsidRPr="00000000">
        <w:rPr>
          <w:rFonts w:ascii="Calibri" w:cs="Calibri" w:eastAsia="Calibri" w:hAnsi="Calibri"/>
          <w:b w:val="1"/>
          <w:i w:val="0"/>
          <w:smallCaps w:val="0"/>
          <w:strike w:val="0"/>
          <w:sz w:val="36"/>
          <w:szCs w:val="36"/>
          <w:u w:val="none"/>
          <w:shd w:fill="auto" w:val="clear"/>
          <w:vertAlign w:val="baseline"/>
          <w:rtl w:val="0"/>
        </w:rPr>
        <w:t xml:space="preserve">He alone and nothing else</w:t>
      </w:r>
    </w:p>
    <w:p w:rsidR="00000000" w:rsidDel="00000000" w:rsidP="00000000" w:rsidRDefault="00000000" w:rsidRPr="00000000" w14:paraId="00000002">
      <w:pPr>
        <w:keepNext w:val="1"/>
        <w:keepLines w:val="1"/>
        <w:widowControl w:val="1"/>
        <w:pBdr>
          <w:top w:space="0" w:sz="0" w:val="nil"/>
          <w:left w:space="0" w:sz="0" w:val="nil"/>
          <w:bottom w:space="0" w:sz="0" w:val="nil"/>
          <w:right w:space="0" w:sz="0" w:val="nil"/>
          <w:between w:space="0" w:sz="0" w:val="nil"/>
        </w:pBdr>
        <w:shd w:fill="auto" w:val="clear"/>
        <w:spacing w:after="113" w:before="0" w:line="288" w:lineRule="auto"/>
        <w:ind w:left="0" w:right="0" w:firstLine="0"/>
        <w:jc w:val="left"/>
        <w:rPr>
          <w:rFonts w:ascii="Calibri" w:cs="Calibri" w:eastAsia="Calibri" w:hAnsi="Calibri"/>
          <w:i w:val="0"/>
          <w:smallCaps w:val="0"/>
          <w:strike w:val="0"/>
          <w:sz w:val="22"/>
          <w:szCs w:val="22"/>
          <w:u w:val="none"/>
          <w:shd w:fill="auto" w:val="clear"/>
          <w:vertAlign w:val="baseline"/>
        </w:rPr>
      </w:pPr>
      <w:r w:rsidDel="00000000" w:rsidR="00000000" w:rsidRPr="00000000">
        <w:rPr>
          <w:rFonts w:ascii="Calibri" w:cs="Calibri" w:eastAsia="Calibri" w:hAnsi="Calibri"/>
          <w:i w:val="0"/>
          <w:smallCaps w:val="0"/>
          <w:strike w:val="0"/>
          <w:sz w:val="22"/>
          <w:szCs w:val="22"/>
          <w:u w:val="none"/>
          <w:shd w:fill="auto" w:val="clear"/>
          <w:vertAlign w:val="baseline"/>
          <w:rtl w:val="0"/>
        </w:rPr>
        <w:t xml:space="preserve">A Joke to Begin With…</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113" w:before="0" w:line="240" w:lineRule="auto"/>
        <w:ind w:left="0" w:right="0" w:firstLine="227"/>
        <w:jc w:val="both"/>
        <w:rPr>
          <w:rFonts w:ascii="Calibri" w:cs="Calibri" w:eastAsia="Calibri" w:hAnsi="Calibri"/>
          <w:i w:val="0"/>
          <w:smallCaps w:val="0"/>
          <w:strike w:val="0"/>
          <w:sz w:val="22"/>
          <w:szCs w:val="22"/>
          <w:u w:val="none"/>
          <w:shd w:fill="auto" w:val="clear"/>
          <w:vertAlign w:val="baseline"/>
        </w:rPr>
      </w:pPr>
      <w:r w:rsidDel="00000000" w:rsidR="00000000" w:rsidRPr="00000000">
        <w:rPr>
          <w:rFonts w:ascii="Calibri" w:cs="Calibri" w:eastAsia="Calibri" w:hAnsi="Calibri"/>
          <w:i w:val="0"/>
          <w:smallCaps w:val="0"/>
          <w:strike w:val="0"/>
          <w:sz w:val="22"/>
          <w:szCs w:val="22"/>
          <w:u w:val="none"/>
          <w:shd w:fill="auto" w:val="clear"/>
          <w:vertAlign w:val="baseline"/>
          <w:rtl w:val="0"/>
        </w:rPr>
        <w:t xml:space="preserve">Back in the early 1920s, in a state-run Communist school in the Soviet Union, a teacher was giving a regular Soviet-propaganda anti-religion lesson:</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113" w:before="0" w:line="240" w:lineRule="auto"/>
        <w:ind w:left="0" w:right="0" w:firstLine="227"/>
        <w:jc w:val="both"/>
        <w:rPr>
          <w:rFonts w:ascii="Calibri" w:cs="Calibri" w:eastAsia="Calibri" w:hAnsi="Calibri"/>
          <w:i w:val="0"/>
          <w:smallCaps w:val="0"/>
          <w:strike w:val="0"/>
          <w:sz w:val="22"/>
          <w:szCs w:val="22"/>
          <w:u w:val="none"/>
          <w:shd w:fill="auto" w:val="clear"/>
          <w:vertAlign w:val="baseline"/>
        </w:rPr>
      </w:pPr>
      <w:r w:rsidDel="00000000" w:rsidR="00000000" w:rsidRPr="00000000">
        <w:rPr>
          <w:rFonts w:ascii="Calibri" w:cs="Calibri" w:eastAsia="Calibri" w:hAnsi="Calibri"/>
          <w:i w:val="0"/>
          <w:smallCaps w:val="0"/>
          <w:strike w:val="0"/>
          <w:sz w:val="22"/>
          <w:szCs w:val="22"/>
          <w:u w:val="none"/>
          <w:shd w:fill="auto" w:val="clear"/>
          <w:vertAlign w:val="baseline"/>
          <w:rtl w:val="0"/>
        </w:rPr>
        <w:t xml:space="preserve">"Dear students, do you see the blackboard?" asked the teacher. </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113" w:before="0" w:line="240" w:lineRule="auto"/>
        <w:ind w:left="0" w:right="0" w:firstLine="227"/>
        <w:jc w:val="both"/>
        <w:rPr>
          <w:rFonts w:ascii="Calibri" w:cs="Calibri" w:eastAsia="Calibri" w:hAnsi="Calibri"/>
          <w:i w:val="0"/>
          <w:smallCaps w:val="0"/>
          <w:strike w:val="0"/>
          <w:sz w:val="22"/>
          <w:szCs w:val="22"/>
          <w:u w:val="none"/>
          <w:shd w:fill="auto" w:val="clear"/>
          <w:vertAlign w:val="baseline"/>
        </w:rPr>
      </w:pPr>
      <w:r w:rsidDel="00000000" w:rsidR="00000000" w:rsidRPr="00000000">
        <w:rPr>
          <w:rFonts w:ascii="Calibri" w:cs="Calibri" w:eastAsia="Calibri" w:hAnsi="Calibri"/>
          <w:i w:val="0"/>
          <w:smallCaps w:val="0"/>
          <w:strike w:val="0"/>
          <w:sz w:val="22"/>
          <w:szCs w:val="22"/>
          <w:u w:val="none"/>
          <w:shd w:fill="auto" w:val="clear"/>
          <w:vertAlign w:val="baseline"/>
          <w:rtl w:val="0"/>
        </w:rPr>
        <w:t xml:space="preserve">"Of course," "Certainly," "Absolutely," the children in class responded. </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113" w:before="0" w:line="240" w:lineRule="auto"/>
        <w:ind w:left="0" w:right="0" w:firstLine="227"/>
        <w:jc w:val="both"/>
        <w:rPr>
          <w:rFonts w:ascii="Calibri" w:cs="Calibri" w:eastAsia="Calibri" w:hAnsi="Calibri"/>
          <w:i w:val="0"/>
          <w:smallCaps w:val="0"/>
          <w:strike w:val="0"/>
          <w:sz w:val="22"/>
          <w:szCs w:val="22"/>
          <w:u w:val="none"/>
          <w:shd w:fill="auto" w:val="clear"/>
          <w:vertAlign w:val="baseline"/>
        </w:rPr>
      </w:pPr>
      <w:r w:rsidDel="00000000" w:rsidR="00000000" w:rsidRPr="00000000">
        <w:rPr>
          <w:rFonts w:ascii="Calibri" w:cs="Calibri" w:eastAsia="Calibri" w:hAnsi="Calibri"/>
          <w:i w:val="0"/>
          <w:smallCaps w:val="0"/>
          <w:strike w:val="0"/>
          <w:sz w:val="22"/>
          <w:szCs w:val="22"/>
          <w:u w:val="none"/>
          <w:shd w:fill="auto" w:val="clear"/>
          <w:vertAlign w:val="baseline"/>
          <w:rtl w:val="0"/>
        </w:rPr>
        <w:t xml:space="preserve">"Excellent," the teacher replied. "That's a sign that the blackboard exists!"</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113" w:before="0" w:line="240" w:lineRule="auto"/>
        <w:ind w:left="0" w:right="0" w:firstLine="227"/>
        <w:jc w:val="both"/>
        <w:rPr>
          <w:rFonts w:ascii="Calibri" w:cs="Calibri" w:eastAsia="Calibri" w:hAnsi="Calibri"/>
          <w:i w:val="0"/>
          <w:smallCaps w:val="0"/>
          <w:strike w:val="0"/>
          <w:sz w:val="22"/>
          <w:szCs w:val="22"/>
          <w:u w:val="none"/>
          <w:shd w:fill="auto" w:val="clear"/>
          <w:vertAlign w:val="baseline"/>
        </w:rPr>
      </w:pPr>
      <w:r w:rsidDel="00000000" w:rsidR="00000000" w:rsidRPr="00000000">
        <w:rPr>
          <w:rFonts w:ascii="Calibri" w:cs="Calibri" w:eastAsia="Calibri" w:hAnsi="Calibri"/>
          <w:i w:val="0"/>
          <w:smallCaps w:val="0"/>
          <w:strike w:val="0"/>
          <w:sz w:val="22"/>
          <w:szCs w:val="22"/>
          <w:u w:val="none"/>
          <w:shd w:fill="auto" w:val="clear"/>
          <w:vertAlign w:val="baseline"/>
          <w:rtl w:val="0"/>
        </w:rPr>
        <w:t xml:space="preserve">"Do you see the wall?" the teacher then asked, and without waiting for an answer, he continued, "That's a sign that the wall exists." </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113" w:before="0" w:line="240" w:lineRule="auto"/>
        <w:ind w:left="0" w:right="0" w:firstLine="227"/>
        <w:jc w:val="both"/>
        <w:rPr>
          <w:rFonts w:ascii="Calibri" w:cs="Calibri" w:eastAsia="Calibri" w:hAnsi="Calibri"/>
          <w:i w:val="0"/>
          <w:smallCaps w:val="0"/>
          <w:strike w:val="0"/>
          <w:sz w:val="22"/>
          <w:szCs w:val="22"/>
          <w:u w:val="none"/>
          <w:shd w:fill="auto" w:val="clear"/>
          <w:vertAlign w:val="baseline"/>
        </w:rPr>
      </w:pPr>
      <w:r w:rsidDel="00000000" w:rsidR="00000000" w:rsidRPr="00000000">
        <w:rPr>
          <w:rFonts w:ascii="Calibri" w:cs="Calibri" w:eastAsia="Calibri" w:hAnsi="Calibri"/>
          <w:i w:val="0"/>
          <w:smallCaps w:val="0"/>
          <w:strike w:val="0"/>
          <w:sz w:val="22"/>
          <w:szCs w:val="22"/>
          <w:u w:val="none"/>
          <w:shd w:fill="auto" w:val="clear"/>
          <w:vertAlign w:val="baseline"/>
          <w:rtl w:val="0"/>
        </w:rPr>
        <w:t xml:space="preserve">And he went on and on, as the students chanted enthusiastically in answer to his questions of "Do you see it?" the phrase "That's a sign it exists!"</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113" w:before="0" w:line="240" w:lineRule="auto"/>
        <w:ind w:left="0" w:right="0" w:firstLine="227"/>
        <w:jc w:val="both"/>
        <w:rPr>
          <w:rFonts w:ascii="Calibri" w:cs="Calibri" w:eastAsia="Calibri" w:hAnsi="Calibri"/>
          <w:i w:val="0"/>
          <w:smallCaps w:val="0"/>
          <w:strike w:val="0"/>
          <w:sz w:val="22"/>
          <w:szCs w:val="22"/>
          <w:u w:val="none"/>
          <w:shd w:fill="auto" w:val="clear"/>
          <w:vertAlign w:val="baseline"/>
        </w:rPr>
      </w:pPr>
      <w:r w:rsidDel="00000000" w:rsidR="00000000" w:rsidRPr="00000000">
        <w:rPr>
          <w:rFonts w:ascii="Calibri" w:cs="Calibri" w:eastAsia="Calibri" w:hAnsi="Calibri"/>
          <w:i w:val="0"/>
          <w:smallCaps w:val="0"/>
          <w:strike w:val="0"/>
          <w:sz w:val="22"/>
          <w:szCs w:val="22"/>
          <w:u w:val="none"/>
          <w:shd w:fill="auto" w:val="clear"/>
          <w:vertAlign w:val="baseline"/>
          <w:rtl w:val="0"/>
        </w:rPr>
        <w:t xml:space="preserve">"Now, dear comrades, do you see G-d?" the teacher asked the students in a sarcastic and ridiculing tone. Total silence reigned in the classroom, which included a fair number of Jewish children from observant families. No one dared to answer, fearful of obvious repercussions.</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113" w:before="0" w:line="240" w:lineRule="auto"/>
        <w:ind w:left="0" w:right="0" w:firstLine="227"/>
        <w:jc w:val="both"/>
        <w:rPr>
          <w:rFonts w:ascii="Calibri" w:cs="Calibri" w:eastAsia="Calibri" w:hAnsi="Calibri"/>
          <w:i w:val="0"/>
          <w:smallCaps w:val="0"/>
          <w:strike w:val="0"/>
          <w:sz w:val="22"/>
          <w:szCs w:val="22"/>
          <w:u w:val="none"/>
          <w:shd w:fill="auto" w:val="clear"/>
          <w:vertAlign w:val="baseline"/>
        </w:rPr>
      </w:pPr>
      <w:r w:rsidDel="00000000" w:rsidR="00000000" w:rsidRPr="00000000">
        <w:rPr>
          <w:rFonts w:ascii="Calibri" w:cs="Calibri" w:eastAsia="Calibri" w:hAnsi="Calibri"/>
          <w:i w:val="0"/>
          <w:smallCaps w:val="0"/>
          <w:strike w:val="0"/>
          <w:sz w:val="22"/>
          <w:szCs w:val="22"/>
          <w:u w:val="none"/>
          <w:shd w:fill="auto" w:val="clear"/>
          <w:vertAlign w:val="baseline"/>
          <w:rtl w:val="0"/>
        </w:rPr>
        <w:t xml:space="preserve">"Ah, that's a clear sign that it doesn't exist!" the teacher declared unequivocally. </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113" w:before="0" w:line="240" w:lineRule="auto"/>
        <w:ind w:left="0" w:right="0" w:firstLine="227"/>
        <w:jc w:val="both"/>
        <w:rPr>
          <w:rFonts w:ascii="Calibri" w:cs="Calibri" w:eastAsia="Calibri" w:hAnsi="Calibri"/>
          <w:i w:val="0"/>
          <w:smallCaps w:val="0"/>
          <w:strike w:val="0"/>
          <w:sz w:val="22"/>
          <w:szCs w:val="22"/>
          <w:u w:val="none"/>
          <w:shd w:fill="auto" w:val="clear"/>
          <w:vertAlign w:val="baseline"/>
        </w:rPr>
      </w:pPr>
      <w:r w:rsidDel="00000000" w:rsidR="00000000" w:rsidRPr="00000000">
        <w:rPr>
          <w:rFonts w:ascii="Calibri" w:cs="Calibri" w:eastAsia="Calibri" w:hAnsi="Calibri"/>
          <w:i w:val="0"/>
          <w:smallCaps w:val="0"/>
          <w:strike w:val="0"/>
          <w:sz w:val="22"/>
          <w:szCs w:val="22"/>
          <w:u w:val="none"/>
          <w:shd w:fill="auto" w:val="clear"/>
          <w:vertAlign w:val="baseline"/>
          <w:rtl w:val="0"/>
        </w:rPr>
        <w:t xml:space="preserve">There was one student in the class from a Jewish home, who was compelled by Soviet law to attend this school. When he heard what the teacher said, he angrily took action.</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113" w:before="0" w:line="240" w:lineRule="auto"/>
        <w:ind w:left="0" w:right="0" w:firstLine="227"/>
        <w:jc w:val="both"/>
        <w:rPr>
          <w:rFonts w:ascii="Calibri" w:cs="Calibri" w:eastAsia="Calibri" w:hAnsi="Calibri"/>
          <w:i w:val="0"/>
          <w:smallCaps w:val="0"/>
          <w:strike w:val="0"/>
          <w:sz w:val="22"/>
          <w:szCs w:val="22"/>
          <w:u w:val="none"/>
          <w:shd w:fill="auto" w:val="clear"/>
          <w:vertAlign w:val="baseline"/>
        </w:rPr>
      </w:pPr>
      <w:r w:rsidDel="00000000" w:rsidR="00000000" w:rsidRPr="00000000">
        <w:rPr>
          <w:rFonts w:ascii="Calibri" w:cs="Calibri" w:eastAsia="Calibri" w:hAnsi="Calibri"/>
          <w:i w:val="0"/>
          <w:smallCaps w:val="0"/>
          <w:strike w:val="0"/>
          <w:sz w:val="22"/>
          <w:szCs w:val="22"/>
          <w:u w:val="none"/>
          <w:shd w:fill="auto" w:val="clear"/>
          <w:vertAlign w:val="baseline"/>
          <w:rtl w:val="0"/>
        </w:rPr>
        <w:t xml:space="preserve">He stood up on his chair and cried out: "Do you see the teacher's brain?"</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113" w:before="0" w:line="240" w:lineRule="auto"/>
        <w:ind w:left="0" w:right="0" w:firstLine="227"/>
        <w:jc w:val="both"/>
        <w:rPr>
          <w:rFonts w:ascii="Calibri" w:cs="Calibri" w:eastAsia="Calibri" w:hAnsi="Calibri"/>
          <w:i w:val="0"/>
          <w:smallCaps w:val="0"/>
          <w:strike w:val="0"/>
          <w:sz w:val="22"/>
          <w:szCs w:val="22"/>
          <w:u w:val="none"/>
          <w:shd w:fill="auto" w:val="clear"/>
          <w:vertAlign w:val="baseline"/>
        </w:rPr>
      </w:pPr>
      <w:r w:rsidDel="00000000" w:rsidR="00000000" w:rsidRPr="00000000">
        <w:rPr>
          <w:rFonts w:ascii="Calibri" w:cs="Calibri" w:eastAsia="Calibri" w:hAnsi="Calibri"/>
          <w:i w:val="0"/>
          <w:smallCaps w:val="0"/>
          <w:strike w:val="0"/>
          <w:sz w:val="22"/>
          <w:szCs w:val="22"/>
          <w:u w:val="none"/>
          <w:shd w:fill="auto" w:val="clear"/>
          <w:vertAlign w:val="baseline"/>
          <w:rtl w:val="0"/>
        </w:rPr>
        <w:t xml:space="preserve">"No?"</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113" w:before="0" w:line="240" w:lineRule="auto"/>
        <w:ind w:left="0" w:right="0" w:firstLine="227"/>
        <w:jc w:val="both"/>
        <w:rPr>
          <w:rFonts w:ascii="Calibri" w:cs="Calibri" w:eastAsia="Calibri" w:hAnsi="Calibri"/>
          <w:i w:val="0"/>
          <w:smallCaps w:val="0"/>
          <w:strike w:val="0"/>
          <w:sz w:val="22"/>
          <w:szCs w:val="22"/>
          <w:u w:val="none"/>
          <w:shd w:fill="auto" w:val="clear"/>
          <w:vertAlign w:val="baseline"/>
        </w:rPr>
      </w:pPr>
      <w:r w:rsidDel="00000000" w:rsidR="00000000" w:rsidRPr="00000000">
        <w:rPr>
          <w:rFonts w:ascii="Calibri" w:cs="Calibri" w:eastAsia="Calibri" w:hAnsi="Calibri"/>
          <w:i w:val="0"/>
          <w:smallCaps w:val="0"/>
          <w:strike w:val="0"/>
          <w:sz w:val="22"/>
          <w:szCs w:val="22"/>
          <w:u w:val="none"/>
          <w:shd w:fill="auto" w:val="clear"/>
          <w:vertAlign w:val="baseline"/>
          <w:rtl w:val="0"/>
        </w:rPr>
        <w:t xml:space="preserve">"That's a sign that he has none!"</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113" w:before="0" w:line="240" w:lineRule="auto"/>
        <w:ind w:left="0" w:right="0" w:firstLine="227"/>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113" w:before="0" w:line="288" w:lineRule="auto"/>
        <w:ind w:left="0" w:right="0" w:firstLine="227"/>
        <w:jc w:val="both"/>
        <w:rPr>
          <w:rFonts w:ascii="Calibri" w:cs="Calibri" w:eastAsia="Calibri" w:hAnsi="Calibri"/>
          <w:i w:val="1"/>
          <w:smallCaps w:val="0"/>
          <w:strike w:val="0"/>
          <w:sz w:val="22"/>
          <w:szCs w:val="22"/>
          <w:u w:val="none"/>
          <w:shd w:fill="auto" w:val="clear"/>
          <w:vertAlign w:val="baseline"/>
        </w:rPr>
      </w:pPr>
      <w:r w:rsidDel="00000000" w:rsidR="00000000" w:rsidRPr="00000000">
        <w:rPr>
          <w:rFonts w:ascii="Calibri" w:cs="Calibri" w:eastAsia="Calibri" w:hAnsi="Calibri"/>
          <w:sz w:val="22"/>
          <w:szCs w:val="22"/>
          <w:rtl w:val="0"/>
        </w:rPr>
        <w:t xml:space="preserve">A </w:t>
      </w:r>
      <w:r w:rsidDel="00000000" w:rsidR="00000000" w:rsidRPr="00000000">
        <w:rPr>
          <w:rFonts w:ascii="Calibri" w:cs="Calibri" w:eastAsia="Calibri" w:hAnsi="Calibri"/>
          <w:i w:val="0"/>
          <w:smallCaps w:val="0"/>
          <w:strike w:val="0"/>
          <w:sz w:val="22"/>
          <w:szCs w:val="22"/>
          <w:u w:val="none"/>
          <w:shd w:fill="auto" w:val="clear"/>
          <w:vertAlign w:val="baseline"/>
          <w:rtl w:val="0"/>
        </w:rPr>
        <w:t xml:space="preserve">central theme in </w:t>
      </w:r>
      <w:r w:rsidDel="00000000" w:rsidR="00000000" w:rsidRPr="00000000">
        <w:rPr>
          <w:rFonts w:ascii="Calibri" w:cs="Calibri" w:eastAsia="Calibri" w:hAnsi="Calibri"/>
          <w:b w:val="1"/>
          <w:i w:val="0"/>
          <w:smallCaps w:val="0"/>
          <w:strike w:val="0"/>
          <w:sz w:val="22"/>
          <w:szCs w:val="22"/>
          <w:u w:val="none"/>
          <w:shd w:fill="auto" w:val="clear"/>
          <w:vertAlign w:val="baseline"/>
          <w:rtl w:val="0"/>
        </w:rPr>
        <w:t xml:space="preserve">Parshas Vaeschanan</w:t>
      </w:r>
      <w:r w:rsidDel="00000000" w:rsidR="00000000" w:rsidRPr="00000000">
        <w:rPr>
          <w:rFonts w:ascii="Calibri" w:cs="Calibri" w:eastAsia="Calibri" w:hAnsi="Calibri"/>
          <w:i w:val="0"/>
          <w:smallCaps w:val="0"/>
          <w:strike w:val="0"/>
          <w:sz w:val="22"/>
          <w:szCs w:val="22"/>
          <w:u w:val="none"/>
          <w:shd w:fill="auto" w:val="clear"/>
          <w:vertAlign w:val="baseline"/>
          <w:rtl w:val="0"/>
        </w:rPr>
        <w:t xml:space="preserve"> is the commandment of </w:t>
      </w:r>
      <w:r w:rsidDel="00000000" w:rsidR="00000000" w:rsidRPr="00000000">
        <w:rPr>
          <w:rFonts w:ascii="Calibri" w:cs="Calibri" w:eastAsia="Calibri" w:hAnsi="Calibri"/>
          <w:i w:val="1"/>
          <w:smallCaps w:val="0"/>
          <w:strike w:val="0"/>
          <w:sz w:val="22"/>
          <w:szCs w:val="22"/>
          <w:u w:val="none"/>
          <w:shd w:fill="auto" w:val="clear"/>
          <w:vertAlign w:val="baseline"/>
          <w:rtl w:val="0"/>
        </w:rPr>
        <w:t xml:space="preserve">Achdus Hashem — </w:t>
      </w:r>
      <w:r w:rsidDel="00000000" w:rsidR="00000000" w:rsidRPr="00000000">
        <w:rPr>
          <w:rFonts w:ascii="Calibri" w:cs="Calibri" w:eastAsia="Calibri" w:hAnsi="Calibri"/>
          <w:i w:val="0"/>
          <w:smallCaps w:val="0"/>
          <w:strike w:val="0"/>
          <w:sz w:val="22"/>
          <w:szCs w:val="22"/>
          <w:u w:val="none"/>
          <w:shd w:fill="auto" w:val="clear"/>
          <w:vertAlign w:val="baseline"/>
          <w:rtl w:val="0"/>
        </w:rPr>
        <w:t xml:space="preserve">the absolute oneness of G-d</w:t>
      </w:r>
      <w:r w:rsidDel="00000000" w:rsidR="00000000" w:rsidRPr="00000000">
        <w:rPr>
          <w:rFonts w:ascii="Calibri" w:cs="Calibri" w:eastAsia="Calibri" w:hAnsi="Calibri"/>
          <w:i w:val="1"/>
          <w:smallCaps w:val="0"/>
          <w:strike w:val="0"/>
          <w:sz w:val="22"/>
          <w:szCs w:val="22"/>
          <w:u w:val="none"/>
          <w:shd w:fill="auto" w:val="clear"/>
          <w:vertAlign w:val="baseline"/>
          <w:rtl w:val="0"/>
        </w:rPr>
        <w:t xml:space="preserve">. </w:t>
      </w:r>
      <w:r w:rsidDel="00000000" w:rsidR="00000000" w:rsidRPr="00000000">
        <w:rPr>
          <w:rFonts w:ascii="Calibri" w:cs="Calibri" w:eastAsia="Calibri" w:hAnsi="Calibri"/>
          <w:i w:val="0"/>
          <w:smallCaps w:val="0"/>
          <w:strike w:val="0"/>
          <w:sz w:val="22"/>
          <w:szCs w:val="22"/>
          <w:u w:val="none"/>
          <w:shd w:fill="auto" w:val="clear"/>
          <w:vertAlign w:val="baseline"/>
          <w:rtl w:val="0"/>
        </w:rPr>
        <w:t xml:space="preserve">The primary sources on this essential topic, in-fact, one of the principles of the Jewish faith, are included within the parsha. First, there is the famous passuk of "You shall know this day and consider it in your heart, that Hashem, He is G-d, in the heavens above, and upon the earth below; there is none else." Then, there is the even more famous pasuk o</w:t>
      </w:r>
      <w:r w:rsidDel="00000000" w:rsidR="00000000" w:rsidRPr="00000000">
        <w:rPr>
          <w:rFonts w:ascii="Calibri" w:cs="Calibri" w:eastAsia="Calibri" w:hAnsi="Calibri"/>
          <w:i w:val="1"/>
          <w:smallCaps w:val="0"/>
          <w:strike w:val="0"/>
          <w:sz w:val="22"/>
          <w:szCs w:val="22"/>
          <w:u w:val="none"/>
          <w:shd w:fill="auto" w:val="clear"/>
          <w:vertAlign w:val="baseline"/>
          <w:rtl w:val="0"/>
        </w:rPr>
        <w:t xml:space="preserve">f Shema Yisrael</w:t>
      </w:r>
      <w:r w:rsidDel="00000000" w:rsidR="00000000" w:rsidRPr="00000000">
        <w:rPr>
          <w:rFonts w:ascii="Calibri" w:cs="Calibri" w:eastAsia="Calibri" w:hAnsi="Calibri"/>
          <w:i w:val="0"/>
          <w:smallCaps w:val="0"/>
          <w:strike w:val="0"/>
          <w:sz w:val="22"/>
          <w:szCs w:val="22"/>
          <w:u w:val="none"/>
          <w:shd w:fill="auto" w:val="clear"/>
          <w:vertAlign w:val="baseline"/>
          <w:rtl w:val="0"/>
        </w:rPr>
        <w:t xml:space="preserve">, declaring that "Hashem is our G-d, </w:t>
      </w:r>
      <w:r w:rsidDel="00000000" w:rsidR="00000000" w:rsidRPr="00000000">
        <w:rPr>
          <w:rFonts w:ascii="Calibri" w:cs="Calibri" w:eastAsia="Calibri" w:hAnsi="Calibri"/>
          <w:i w:val="1"/>
          <w:smallCaps w:val="0"/>
          <w:strike w:val="0"/>
          <w:sz w:val="22"/>
          <w:szCs w:val="22"/>
          <w:u w:val="none"/>
          <w:shd w:fill="auto" w:val="clear"/>
          <w:vertAlign w:val="baseline"/>
          <w:rtl w:val="0"/>
        </w:rPr>
        <w:t xml:space="preserve">Hashem is One."</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113" w:before="0" w:line="288" w:lineRule="auto"/>
        <w:ind w:left="0" w:right="0" w:firstLine="227"/>
        <w:jc w:val="both"/>
        <w:rPr>
          <w:rFonts w:ascii="Calibri" w:cs="Calibri" w:eastAsia="Calibri" w:hAnsi="Calibri"/>
          <w:i w:val="0"/>
          <w:smallCaps w:val="0"/>
          <w:strike w:val="0"/>
          <w:sz w:val="22"/>
          <w:szCs w:val="22"/>
          <w:u w:val="none"/>
          <w:shd w:fill="auto" w:val="clear"/>
          <w:vertAlign w:val="baseline"/>
        </w:rPr>
      </w:pPr>
      <w:r w:rsidDel="00000000" w:rsidR="00000000" w:rsidRPr="00000000">
        <w:rPr>
          <w:rFonts w:ascii="Calibri" w:cs="Calibri" w:eastAsia="Calibri" w:hAnsi="Calibri"/>
          <w:i w:val="0"/>
          <w:smallCaps w:val="0"/>
          <w:strike w:val="0"/>
          <w:sz w:val="22"/>
          <w:szCs w:val="22"/>
          <w:u w:val="none"/>
          <w:shd w:fill="auto" w:val="clear"/>
          <w:vertAlign w:val="baseline"/>
          <w:rtl w:val="0"/>
        </w:rPr>
        <w:t xml:space="preserve">At first glance, looking at the matter superficially, the Torah commands us to believe that there is only </w:t>
      </w:r>
      <w:r w:rsidDel="00000000" w:rsidR="00000000" w:rsidRPr="00000000">
        <w:rPr>
          <w:rFonts w:ascii="Calibri" w:cs="Calibri" w:eastAsia="Calibri" w:hAnsi="Calibri"/>
          <w:i w:val="1"/>
          <w:smallCaps w:val="0"/>
          <w:strike w:val="0"/>
          <w:sz w:val="22"/>
          <w:szCs w:val="22"/>
          <w:u w:val="none"/>
          <w:shd w:fill="auto" w:val="clear"/>
          <w:vertAlign w:val="baseline"/>
          <w:rtl w:val="0"/>
        </w:rPr>
        <w:t xml:space="preserve">one </w:t>
      </w:r>
      <w:r w:rsidDel="00000000" w:rsidR="00000000" w:rsidRPr="00000000">
        <w:rPr>
          <w:rFonts w:ascii="Calibri" w:cs="Calibri" w:eastAsia="Calibri" w:hAnsi="Calibri"/>
          <w:i w:val="0"/>
          <w:smallCaps w:val="0"/>
          <w:strike w:val="0"/>
          <w:sz w:val="22"/>
          <w:szCs w:val="22"/>
          <w:u w:val="none"/>
          <w:shd w:fill="auto" w:val="clear"/>
          <w:vertAlign w:val="baseline"/>
          <w:rtl w:val="0"/>
        </w:rPr>
        <w:t xml:space="preserve">Divine ruler. In contrast to the widespread belief among the ancient nations of the world, that there are multiple deities, the Torah rules that there is only one G-d! However, the whole concept of paganism and worshiping the sun, the moon, the stars, cows, sheep, and even wood and stones, sounds so absurd and ridiculous, that at least these days, the average person would ask: Why does the Torah have to warn and command us time after time about something so obvious?</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113" w:before="0" w:line="288" w:lineRule="auto"/>
        <w:ind w:left="0" w:right="0" w:firstLine="227"/>
        <w:jc w:val="both"/>
        <w:rPr>
          <w:rFonts w:ascii="Calibri" w:cs="Calibri" w:eastAsia="Calibri" w:hAnsi="Calibri"/>
          <w:i w:val="0"/>
          <w:smallCaps w:val="0"/>
          <w:strike w:val="0"/>
          <w:sz w:val="22"/>
          <w:szCs w:val="22"/>
          <w:u w:val="none"/>
          <w:shd w:fill="auto" w:val="clear"/>
          <w:vertAlign w:val="baseline"/>
        </w:rPr>
      </w:pPr>
      <w:r w:rsidDel="00000000" w:rsidR="00000000" w:rsidRPr="00000000">
        <w:rPr>
          <w:rFonts w:ascii="Calibri" w:cs="Calibri" w:eastAsia="Calibri" w:hAnsi="Calibri"/>
          <w:i w:val="0"/>
          <w:smallCaps w:val="0"/>
          <w:strike w:val="0"/>
          <w:sz w:val="22"/>
          <w:szCs w:val="22"/>
          <w:u w:val="none"/>
          <w:shd w:fill="auto" w:val="clear"/>
          <w:vertAlign w:val="baseline"/>
          <w:rtl w:val="0"/>
        </w:rPr>
        <w:t xml:space="preserve">The Alter Rebbe in Tanya phrases the question with a twist of irony and undisguised cynicism: "Would it occur to you that there is a deity dwelling in the waters beneath the earth, so that it is necessary to caution so strongly "Take it unto your heart"? </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113" w:before="0" w:line="288" w:lineRule="auto"/>
        <w:ind w:left="0" w:right="0" w:firstLine="227"/>
        <w:jc w:val="both"/>
        <w:rPr>
          <w:rFonts w:ascii="Calibri" w:cs="Calibri" w:eastAsia="Calibri" w:hAnsi="Calibri"/>
          <w:i w:val="0"/>
          <w:smallCaps w:val="0"/>
          <w:strike w:val="0"/>
          <w:sz w:val="22"/>
          <w:szCs w:val="22"/>
          <w:u w:val="none"/>
          <w:shd w:fill="auto" w:val="clear"/>
          <w:vertAlign w:val="baseline"/>
        </w:rPr>
      </w:pPr>
      <w:r w:rsidDel="00000000" w:rsidR="00000000" w:rsidRPr="00000000">
        <w:rPr>
          <w:rFonts w:ascii="Calibri" w:cs="Calibri" w:eastAsia="Calibri" w:hAnsi="Calibri"/>
          <w:i w:val="0"/>
          <w:smallCaps w:val="0"/>
          <w:strike w:val="0"/>
          <w:sz w:val="22"/>
          <w:szCs w:val="22"/>
          <w:u w:val="none"/>
          <w:shd w:fill="auto" w:val="clear"/>
          <w:vertAlign w:val="baseline"/>
          <w:rtl w:val="0"/>
        </w:rPr>
        <w:t xml:space="preserve">This penetrating question, that has occupied the Torah's commentators ever since, compels us to say there is a much more in-depth explanation to the words "There is none else besides Him" and "Hashem is One." </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113" w:before="0" w:line="288" w:lineRule="auto"/>
        <w:ind w:left="0" w:right="0" w:firstLine="227"/>
        <w:jc w:val="both"/>
        <w:rPr>
          <w:rFonts w:ascii="Calibri" w:cs="Calibri" w:eastAsia="Calibri" w:hAnsi="Calibri"/>
          <w:i w:val="0"/>
          <w:smallCaps w:val="0"/>
          <w:strike w:val="0"/>
          <w:sz w:val="22"/>
          <w:szCs w:val="22"/>
          <w:u w:val="none"/>
          <w:shd w:fill="auto" w:val="clear"/>
          <w:vertAlign w:val="baseline"/>
        </w:rPr>
      </w:pPr>
      <w:r w:rsidDel="00000000" w:rsidR="00000000" w:rsidRPr="00000000">
        <w:rPr>
          <w:rFonts w:ascii="Calibri" w:cs="Calibri" w:eastAsia="Calibri" w:hAnsi="Calibri"/>
          <w:i w:val="0"/>
          <w:smallCaps w:val="0"/>
          <w:strike w:val="0"/>
          <w:sz w:val="22"/>
          <w:szCs w:val="22"/>
          <w:u w:val="none"/>
          <w:shd w:fill="auto" w:val="clear"/>
          <w:vertAlign w:val="baseline"/>
          <w:rtl w:val="0"/>
        </w:rPr>
        <w:t xml:space="preserve">When we look back at the roots of paganism, we find that it descended from a particular philosophy that does in-fact place Hashem at its center.</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113" w:before="0" w:line="288" w:lineRule="auto"/>
        <w:ind w:left="0" w:right="0" w:firstLine="227"/>
        <w:jc w:val="both"/>
        <w:rPr>
          <w:rFonts w:ascii="Calibri" w:cs="Calibri" w:eastAsia="Calibri" w:hAnsi="Calibri"/>
          <w:i w:val="0"/>
          <w:smallCaps w:val="0"/>
          <w:strike w:val="0"/>
          <w:sz w:val="22"/>
          <w:szCs w:val="22"/>
          <w:u w:val="none"/>
          <w:shd w:fill="auto" w:val="clear"/>
          <w:vertAlign w:val="baseline"/>
        </w:rPr>
      </w:pPr>
      <w:r w:rsidDel="00000000" w:rsidR="00000000" w:rsidRPr="00000000">
        <w:rPr>
          <w:rFonts w:ascii="Calibri" w:cs="Calibri" w:eastAsia="Calibri" w:hAnsi="Calibri"/>
          <w:i w:val="0"/>
          <w:smallCaps w:val="0"/>
          <w:strike w:val="0"/>
          <w:sz w:val="22"/>
          <w:szCs w:val="22"/>
          <w:u w:val="none"/>
          <w:shd w:fill="auto" w:val="clear"/>
          <w:vertAlign w:val="baseline"/>
          <w:rtl w:val="0"/>
        </w:rPr>
        <w:t xml:space="preserve">Hashem did indeed create the world, but He is not an active partner in everything happening under the sun. According to them, He left the day-to-day involvement with the world and His creations to other spiritual powers, i.e., the powers of nature, the angels, etc. They are "the Divine representatives," and their job is to"help" G-d run the world smoothly.</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113" w:before="0" w:line="288" w:lineRule="auto"/>
        <w:ind w:left="0" w:right="0" w:firstLine="227"/>
        <w:jc w:val="both"/>
        <w:rPr>
          <w:rFonts w:ascii="Calibri" w:cs="Calibri" w:eastAsia="Calibri" w:hAnsi="Calibri"/>
          <w:i w:val="0"/>
          <w:smallCaps w:val="0"/>
          <w:strike w:val="0"/>
          <w:sz w:val="22"/>
          <w:szCs w:val="22"/>
          <w:u w:val="none"/>
          <w:shd w:fill="auto" w:val="clear"/>
          <w:vertAlign w:val="baseline"/>
        </w:rPr>
      </w:pPr>
      <w:r w:rsidDel="00000000" w:rsidR="00000000" w:rsidRPr="00000000">
        <w:rPr>
          <w:rFonts w:ascii="Calibri" w:cs="Calibri" w:eastAsia="Calibri" w:hAnsi="Calibri"/>
          <w:i w:val="0"/>
          <w:smallCaps w:val="0"/>
          <w:strike w:val="0"/>
          <w:sz w:val="22"/>
          <w:szCs w:val="22"/>
          <w:u w:val="none"/>
          <w:shd w:fill="auto" w:val="clear"/>
          <w:vertAlign w:val="baseline"/>
          <w:rtl w:val="0"/>
        </w:rPr>
        <w:t xml:space="preserve">The Torah thereby comes to teach us a most-important, profound message: G-d has no helpers! No stars or constellations, no planets, no angels, no </w:t>
      </w:r>
      <w:r w:rsidDel="00000000" w:rsidR="00000000" w:rsidRPr="00000000">
        <w:rPr>
          <w:rFonts w:ascii="Calibri" w:cs="Calibri" w:eastAsia="Calibri" w:hAnsi="Calibri"/>
          <w:i w:val="1"/>
          <w:smallCaps w:val="0"/>
          <w:strike w:val="0"/>
          <w:sz w:val="22"/>
          <w:szCs w:val="22"/>
          <w:u w:val="none"/>
          <w:shd w:fill="auto" w:val="clear"/>
          <w:vertAlign w:val="baseline"/>
          <w:rtl w:val="0"/>
        </w:rPr>
        <w:t xml:space="preserve">sefiros</w:t>
      </w:r>
      <w:r w:rsidDel="00000000" w:rsidR="00000000" w:rsidRPr="00000000">
        <w:rPr>
          <w:rFonts w:ascii="Calibri" w:cs="Calibri" w:eastAsia="Calibri" w:hAnsi="Calibri"/>
          <w:i w:val="0"/>
          <w:smallCaps w:val="0"/>
          <w:strike w:val="0"/>
          <w:sz w:val="22"/>
          <w:szCs w:val="22"/>
          <w:u w:val="none"/>
          <w:shd w:fill="auto" w:val="clear"/>
          <w:vertAlign w:val="baseline"/>
          <w:rtl w:val="0"/>
        </w:rPr>
        <w:t xml:space="preserve">, and not even – man!</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113" w:before="0" w:line="288" w:lineRule="auto"/>
        <w:ind w:left="0" w:right="0" w:firstLine="227"/>
        <w:jc w:val="both"/>
        <w:rPr>
          <w:rFonts w:ascii="Calibri" w:cs="Calibri" w:eastAsia="Calibri" w:hAnsi="Calibri"/>
          <w:i w:val="0"/>
          <w:smallCaps w:val="0"/>
          <w:strike w:val="0"/>
          <w:sz w:val="22"/>
          <w:szCs w:val="22"/>
          <w:u w:val="none"/>
          <w:shd w:fill="auto" w:val="clear"/>
          <w:vertAlign w:val="baseline"/>
        </w:rPr>
      </w:pPr>
      <w:r w:rsidDel="00000000" w:rsidR="00000000" w:rsidRPr="00000000">
        <w:rPr>
          <w:rFonts w:ascii="Calibri" w:cs="Calibri" w:eastAsia="Calibri" w:hAnsi="Calibri"/>
          <w:i w:val="0"/>
          <w:smallCaps w:val="0"/>
          <w:strike w:val="0"/>
          <w:sz w:val="22"/>
          <w:szCs w:val="22"/>
          <w:u w:val="none"/>
          <w:shd w:fill="auto" w:val="clear"/>
          <w:vertAlign w:val="baseline"/>
          <w:rtl w:val="0"/>
        </w:rPr>
        <w:t xml:space="preserve">There is no existence in the world (and beyond it) capable of changing the Divine Providence established by G-d for each of His creations. An expert doctor or a talented attorney can be Hashem's messengers in helping one person or another get out of a difficult situation. However, they can </w:t>
      </w:r>
      <w:r w:rsidDel="00000000" w:rsidR="00000000" w:rsidRPr="00000000">
        <w:rPr>
          <w:rFonts w:ascii="Calibri" w:cs="Calibri" w:eastAsia="Calibri" w:hAnsi="Calibri"/>
          <w:i w:val="1"/>
          <w:smallCaps w:val="0"/>
          <w:strike w:val="0"/>
          <w:sz w:val="22"/>
          <w:szCs w:val="22"/>
          <w:u w:val="none"/>
          <w:shd w:fill="auto" w:val="clear"/>
          <w:vertAlign w:val="baseline"/>
          <w:rtl w:val="0"/>
        </w:rPr>
        <w:t xml:space="preserve">never </w:t>
      </w:r>
      <w:r w:rsidDel="00000000" w:rsidR="00000000" w:rsidRPr="00000000">
        <w:rPr>
          <w:rFonts w:ascii="Calibri" w:cs="Calibri" w:eastAsia="Calibri" w:hAnsi="Calibri"/>
          <w:i w:val="0"/>
          <w:smallCaps w:val="0"/>
          <w:strike w:val="0"/>
          <w:sz w:val="22"/>
          <w:szCs w:val="22"/>
          <w:u w:val="none"/>
          <w:shd w:fill="auto" w:val="clear"/>
          <w:vertAlign w:val="baseline"/>
          <w:rtl w:val="0"/>
        </w:rPr>
        <w:t xml:space="preserve">change that person's fate! Knowing the President of the United States will be of no help if G-d decides otherwise. The entire world, with all its components and powers, is only "an ax in the hand of the hewer," who is none other than G-d Himself. </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113" w:before="0" w:line="288" w:lineRule="auto"/>
        <w:ind w:left="0" w:right="0" w:firstLine="227"/>
        <w:jc w:val="both"/>
        <w:rPr>
          <w:rFonts w:ascii="Calibri" w:cs="Calibri" w:eastAsia="Calibri" w:hAnsi="Calibri"/>
          <w:i w:val="0"/>
          <w:smallCaps w:val="0"/>
          <w:strike w:val="0"/>
          <w:sz w:val="22"/>
          <w:szCs w:val="22"/>
          <w:u w:val="none"/>
          <w:shd w:fill="auto" w:val="clear"/>
          <w:vertAlign w:val="baseline"/>
        </w:rPr>
      </w:pPr>
      <w:r w:rsidDel="00000000" w:rsidR="00000000" w:rsidRPr="00000000">
        <w:rPr>
          <w:rFonts w:ascii="Calibri" w:cs="Calibri" w:eastAsia="Calibri" w:hAnsi="Calibri"/>
          <w:i w:val="0"/>
          <w:smallCaps w:val="0"/>
          <w:strike w:val="0"/>
          <w:sz w:val="22"/>
          <w:szCs w:val="22"/>
          <w:u w:val="none"/>
          <w:shd w:fill="auto" w:val="clear"/>
          <w:vertAlign w:val="baseline"/>
          <w:rtl w:val="0"/>
        </w:rPr>
        <w:t xml:space="preserve">As always, Chassidus unveils a much deeper level of this fundamental belief. Based on the teachings of the Ba'al Shem Tov and the interpretation of the Chabad Rebbe'im throughout the generations, the words </w:t>
      </w:r>
      <w:r w:rsidDel="00000000" w:rsidR="00000000" w:rsidRPr="00000000">
        <w:rPr>
          <w:rFonts w:ascii="Calibri" w:cs="Calibri" w:eastAsia="Calibri" w:hAnsi="Calibri"/>
          <w:i w:val="1"/>
          <w:smallCaps w:val="0"/>
          <w:strike w:val="0"/>
          <w:sz w:val="22"/>
          <w:szCs w:val="22"/>
          <w:u w:val="none"/>
          <w:shd w:fill="auto" w:val="clear"/>
          <w:vertAlign w:val="baseline"/>
          <w:rtl w:val="0"/>
        </w:rPr>
        <w:t xml:space="preserve">"Ein Od Milvado"</w:t>
      </w:r>
      <w:r w:rsidDel="00000000" w:rsidR="00000000" w:rsidRPr="00000000">
        <w:rPr>
          <w:rFonts w:ascii="Calibri" w:cs="Calibri" w:eastAsia="Calibri" w:hAnsi="Calibri"/>
          <w:i w:val="0"/>
          <w:smallCaps w:val="0"/>
          <w:strike w:val="0"/>
          <w:sz w:val="22"/>
          <w:szCs w:val="22"/>
          <w:u w:val="none"/>
          <w:shd w:fill="auto" w:val="clear"/>
          <w:vertAlign w:val="baseline"/>
          <w:rtl w:val="0"/>
        </w:rPr>
        <w:t xml:space="preserve"> mean – there is no existence besides G-d! </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113" w:before="0" w:line="288" w:lineRule="auto"/>
        <w:ind w:left="0" w:right="0" w:firstLine="227"/>
        <w:jc w:val="both"/>
        <w:rPr>
          <w:rFonts w:ascii="Calibri" w:cs="Calibri" w:eastAsia="Calibri" w:hAnsi="Calibri"/>
          <w:i w:val="0"/>
          <w:smallCaps w:val="0"/>
          <w:strike w:val="0"/>
          <w:sz w:val="22"/>
          <w:szCs w:val="22"/>
          <w:u w:val="none"/>
          <w:shd w:fill="auto" w:val="clear"/>
          <w:vertAlign w:val="baseline"/>
        </w:rPr>
      </w:pPr>
      <w:r w:rsidDel="00000000" w:rsidR="00000000" w:rsidRPr="00000000">
        <w:rPr>
          <w:rFonts w:ascii="Calibri" w:cs="Calibri" w:eastAsia="Calibri" w:hAnsi="Calibri"/>
          <w:i w:val="0"/>
          <w:smallCaps w:val="0"/>
          <w:strike w:val="0"/>
          <w:sz w:val="22"/>
          <w:szCs w:val="22"/>
          <w:u w:val="none"/>
          <w:shd w:fill="auto" w:val="clear"/>
          <w:vertAlign w:val="baseline"/>
          <w:rtl w:val="0"/>
        </w:rPr>
        <w:t xml:space="preserve">Not only do we have no control or sovereignty over what happens within us and around us, we essentially have no independent existence whatsoever! In practical terms, without the G-dly strength creating us at every moment, we simply wouldn't exist. The world is not only an entity G-d instills life in every moment the likes of the soul animating the body. If Hashem is only the "soul" of the world, then from where has the "body" come? </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113" w:before="0" w:line="288" w:lineRule="auto"/>
        <w:ind w:left="0" w:right="0" w:firstLine="227"/>
        <w:jc w:val="both"/>
        <w:rPr>
          <w:rFonts w:ascii="Calibri" w:cs="Calibri" w:eastAsia="Calibri" w:hAnsi="Calibri"/>
          <w:i w:val="0"/>
          <w:smallCaps w:val="0"/>
          <w:strike w:val="0"/>
          <w:sz w:val="22"/>
          <w:szCs w:val="22"/>
          <w:u w:val="none"/>
          <w:shd w:fill="auto" w:val="clear"/>
          <w:vertAlign w:val="baseline"/>
        </w:rPr>
      </w:pPr>
      <w:r w:rsidDel="00000000" w:rsidR="00000000" w:rsidRPr="00000000">
        <w:rPr>
          <w:rFonts w:ascii="Calibri" w:cs="Calibri" w:eastAsia="Calibri" w:hAnsi="Calibri"/>
          <w:i w:val="0"/>
          <w:smallCaps w:val="0"/>
          <w:strike w:val="0"/>
          <w:sz w:val="22"/>
          <w:szCs w:val="22"/>
          <w:u w:val="none"/>
          <w:shd w:fill="auto" w:val="clear"/>
          <w:vertAlign w:val="baseline"/>
          <w:rtl w:val="0"/>
        </w:rPr>
        <w:t xml:space="preserve">It's quite difficult for the average person to "digest" the realization that "I don't exist." Therefore, the Torah commands us, "Take it unto your heart" – internalize, contemplate, focus upon the Divine truth that there is only one existing entity – Hashem.</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113" w:before="0" w:line="288" w:lineRule="auto"/>
        <w:ind w:left="0" w:right="0" w:firstLine="227"/>
        <w:jc w:val="both"/>
        <w:rPr>
          <w:rFonts w:ascii="Calibri" w:cs="Calibri" w:eastAsia="Calibri" w:hAnsi="Calibri"/>
          <w:i w:val="0"/>
          <w:smallCaps w:val="0"/>
          <w:strike w:val="0"/>
          <w:sz w:val="22"/>
          <w:szCs w:val="22"/>
          <w:u w:val="none"/>
          <w:shd w:fill="auto" w:val="clear"/>
          <w:vertAlign w:val="baseline"/>
        </w:rPr>
      </w:pPr>
      <w:r w:rsidDel="00000000" w:rsidR="00000000" w:rsidRPr="00000000">
        <w:rPr>
          <w:rFonts w:ascii="Calibri" w:cs="Calibri" w:eastAsia="Calibri" w:hAnsi="Calibri"/>
          <w:i w:val="0"/>
          <w:smallCaps w:val="0"/>
          <w:strike w:val="0"/>
          <w:sz w:val="22"/>
          <w:szCs w:val="22"/>
          <w:u w:val="none"/>
          <w:shd w:fill="auto" w:val="clear"/>
          <w:vertAlign w:val="baseline"/>
          <w:rtl w:val="0"/>
        </w:rPr>
        <w:t xml:space="preserve">Hashem's plan in creating the world was that this truth should reign over all, revealed before our physical eyes in the days of Moshiach. Through the constant and strenuous </w:t>
      </w:r>
      <w:r w:rsidDel="00000000" w:rsidR="00000000" w:rsidRPr="00000000">
        <w:rPr>
          <w:rFonts w:ascii="Calibri" w:cs="Calibri" w:eastAsia="Calibri" w:hAnsi="Calibri"/>
          <w:i w:val="1"/>
          <w:smallCaps w:val="0"/>
          <w:strike w:val="0"/>
          <w:sz w:val="22"/>
          <w:szCs w:val="22"/>
          <w:u w:val="none"/>
          <w:shd w:fill="auto" w:val="clear"/>
          <w:vertAlign w:val="baseline"/>
          <w:rtl w:val="0"/>
        </w:rPr>
        <w:t xml:space="preserve">avoda </w:t>
      </w:r>
      <w:r w:rsidDel="00000000" w:rsidR="00000000" w:rsidRPr="00000000">
        <w:rPr>
          <w:rFonts w:ascii="Calibri" w:cs="Calibri" w:eastAsia="Calibri" w:hAnsi="Calibri"/>
          <w:i w:val="0"/>
          <w:smallCaps w:val="0"/>
          <w:strike w:val="0"/>
          <w:sz w:val="22"/>
          <w:szCs w:val="22"/>
          <w:u w:val="none"/>
          <w:shd w:fill="auto" w:val="clear"/>
          <w:vertAlign w:val="baseline"/>
          <w:rtl w:val="0"/>
        </w:rPr>
        <w:t xml:space="preserve">during exile of trying to instill this G-dly truth into our minds and hearts, the Prophet Yeshayahu promises us that eventually "And your Teacher shall no longer be concealed from you, and your eyes shall see your Teacher (30:20), "The glory of G-d shall be revealed, and all flesh together shall see that the mouth of G-d spoke" (40:5), at the coming of the Redemption. </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113" w:before="0" w:line="288" w:lineRule="auto"/>
        <w:ind w:left="0" w:right="0" w:firstLine="227"/>
        <w:jc w:val="both"/>
        <w:rPr>
          <w:rFonts w:ascii="Calibri" w:cs="Calibri" w:eastAsia="Calibri" w:hAnsi="Calibri"/>
          <w:i w:val="0"/>
          <w:smallCaps w:val="0"/>
          <w:strike w:val="0"/>
          <w:sz w:val="22"/>
          <w:szCs w:val="22"/>
          <w:u w:val="none"/>
          <w:shd w:fill="auto" w:val="clear"/>
          <w:vertAlign w:val="baseline"/>
        </w:rPr>
      </w:pPr>
      <w:r w:rsidDel="00000000" w:rsidR="00000000" w:rsidRPr="00000000">
        <w:rPr>
          <w:rFonts w:ascii="Calibri" w:cs="Calibri" w:eastAsia="Calibri" w:hAnsi="Calibri"/>
          <w:i w:val="0"/>
          <w:smallCaps w:val="0"/>
          <w:strike w:val="0"/>
          <w:sz w:val="22"/>
          <w:szCs w:val="22"/>
          <w:u w:val="none"/>
          <w:shd w:fill="auto" w:val="clear"/>
          <w:vertAlign w:val="baseline"/>
          <w:rtl w:val="0"/>
        </w:rPr>
        <w:t xml:space="preserve">No longer will we need to internalize this faith because the Divine revelation reigning at that time will bring each one of us to the tangible and complete recognition that "everything that has been made will know You have made it, and everything that has been created will understand You have created it." </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113" w:before="0" w:line="288" w:lineRule="auto"/>
        <w:ind w:left="0" w:right="0" w:firstLine="227"/>
        <w:jc w:val="both"/>
        <w:rPr>
          <w:rFonts w:ascii="Calibri" w:cs="Calibri" w:eastAsia="Calibri" w:hAnsi="Calibri"/>
          <w:i w:val="0"/>
          <w:smallCaps w:val="0"/>
          <w:strike w:val="0"/>
          <w:sz w:val="22"/>
          <w:szCs w:val="22"/>
          <w:u w:val="none"/>
          <w:shd w:fill="auto" w:val="clear"/>
          <w:vertAlign w:val="baseline"/>
        </w:rPr>
      </w:pPr>
      <w:r w:rsidDel="00000000" w:rsidR="00000000" w:rsidRPr="00000000">
        <w:rPr>
          <w:rFonts w:ascii="Calibri" w:cs="Calibri" w:eastAsia="Calibri" w:hAnsi="Calibri"/>
          <w:i w:val="0"/>
          <w:smallCaps w:val="0"/>
          <w:strike w:val="0"/>
          <w:sz w:val="22"/>
          <w:szCs w:val="22"/>
          <w:u w:val="none"/>
          <w:shd w:fill="auto" w:val="clear"/>
          <w:vertAlign w:val="baseline"/>
          <w:rtl w:val="0"/>
        </w:rPr>
        <w:t xml:space="preserve">In light of all the aforementioned, Parshas Va'eschanan presents before us a plan of action for bringing the Redemption. We must engage in </w:t>
      </w:r>
      <w:r w:rsidDel="00000000" w:rsidR="00000000" w:rsidRPr="00000000">
        <w:rPr>
          <w:rFonts w:ascii="Calibri" w:cs="Calibri" w:eastAsia="Calibri" w:hAnsi="Calibri"/>
          <w:i w:val="1"/>
          <w:smallCaps w:val="0"/>
          <w:strike w:val="0"/>
          <w:sz w:val="22"/>
          <w:szCs w:val="22"/>
          <w:u w:val="none"/>
          <w:shd w:fill="auto" w:val="clear"/>
          <w:vertAlign w:val="baseline"/>
          <w:rtl w:val="0"/>
        </w:rPr>
        <w:t xml:space="preserve">"Avodas ha'Emuna"</w:t>
      </w:r>
      <w:r w:rsidDel="00000000" w:rsidR="00000000" w:rsidRPr="00000000">
        <w:rPr>
          <w:rFonts w:ascii="Calibri" w:cs="Calibri" w:eastAsia="Calibri" w:hAnsi="Calibri"/>
          <w:i w:val="0"/>
          <w:smallCaps w:val="0"/>
          <w:strike w:val="0"/>
          <w:sz w:val="22"/>
          <w:szCs w:val="22"/>
          <w:u w:val="none"/>
          <w:shd w:fill="auto" w:val="clear"/>
          <w:vertAlign w:val="baseline"/>
          <w:rtl w:val="0"/>
        </w:rPr>
        <w:t xml:space="preserve"> – instilling within us and in everyone around us the intellectual recognition that there is "nothing else" period. Specifically now, in these final days before the Divine revelation of the days of Moshiach, we must learn in-depth the inner teachings of Torah, meditating on the relevant Chassidic discourses that properly explain how…there is no (independent) world!</w:t>
      </w:r>
    </w:p>
    <w:p w:rsidR="00000000" w:rsidDel="00000000" w:rsidP="00000000" w:rsidRDefault="00000000" w:rsidRPr="00000000" w14:paraId="0000001E">
      <w:pPr>
        <w:keepNext w:val="1"/>
        <w:keepLines w:val="1"/>
        <w:widowControl w:val="1"/>
        <w:pBdr>
          <w:top w:space="0" w:sz="0" w:val="nil"/>
          <w:left w:space="0" w:sz="0" w:val="nil"/>
          <w:bottom w:space="0" w:sz="0" w:val="nil"/>
          <w:right w:space="0" w:sz="0" w:val="nil"/>
          <w:between w:space="0" w:sz="0" w:val="nil"/>
        </w:pBdr>
        <w:shd w:fill="auto" w:val="clear"/>
        <w:spacing w:after="113" w:before="0" w:line="288" w:lineRule="auto"/>
        <w:ind w:left="0" w:right="0" w:firstLine="0"/>
        <w:jc w:val="left"/>
        <w:rPr>
          <w:rFonts w:ascii="Calibri" w:cs="Calibri" w:eastAsia="Calibri" w:hAnsi="Calibri"/>
          <w:i w:val="0"/>
          <w:smallCaps w:val="0"/>
          <w:strike w:val="0"/>
          <w:sz w:val="22"/>
          <w:szCs w:val="22"/>
          <w:u w:val="none"/>
          <w:shd w:fill="auto" w:val="clear"/>
          <w:vertAlign w:val="baseline"/>
        </w:rPr>
      </w:pPr>
      <w:r w:rsidDel="00000000" w:rsidR="00000000" w:rsidRPr="00000000">
        <w:rPr>
          <w:rFonts w:ascii="Calibri" w:cs="Calibri" w:eastAsia="Calibri" w:hAnsi="Calibri"/>
          <w:i w:val="0"/>
          <w:smallCaps w:val="0"/>
          <w:strike w:val="0"/>
          <w:sz w:val="22"/>
          <w:szCs w:val="22"/>
          <w:u w:val="none"/>
          <w:shd w:fill="auto" w:val="clear"/>
          <w:vertAlign w:val="baseline"/>
          <w:rtl w:val="0"/>
        </w:rPr>
        <w:t xml:space="preserve">To Conclude with a Story</w:t>
      </w: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113" w:before="0" w:line="288" w:lineRule="auto"/>
        <w:ind w:left="0" w:right="0" w:firstLine="227"/>
        <w:jc w:val="both"/>
        <w:rPr>
          <w:rFonts w:ascii="Calibri" w:cs="Calibri" w:eastAsia="Calibri" w:hAnsi="Calibri"/>
          <w:i w:val="0"/>
          <w:smallCaps w:val="0"/>
          <w:strike w:val="0"/>
          <w:sz w:val="22"/>
          <w:szCs w:val="22"/>
          <w:u w:val="none"/>
          <w:shd w:fill="auto" w:val="clear"/>
          <w:vertAlign w:val="baseline"/>
        </w:rPr>
      </w:pPr>
      <w:r w:rsidDel="00000000" w:rsidR="00000000" w:rsidRPr="00000000">
        <w:rPr>
          <w:rFonts w:ascii="Calibri" w:cs="Calibri" w:eastAsia="Calibri" w:hAnsi="Calibri"/>
          <w:i w:val="0"/>
          <w:smallCaps w:val="0"/>
          <w:strike w:val="0"/>
          <w:sz w:val="22"/>
          <w:szCs w:val="22"/>
          <w:u w:val="none"/>
          <w:shd w:fill="auto" w:val="clear"/>
          <w:vertAlign w:val="baseline"/>
          <w:rtl w:val="0"/>
        </w:rPr>
        <w:t xml:space="preserve">We will conclude with a story told by the renowned </w:t>
      </w:r>
      <w:r w:rsidDel="00000000" w:rsidR="00000000" w:rsidRPr="00000000">
        <w:rPr>
          <w:rFonts w:ascii="Calibri" w:cs="Calibri" w:eastAsia="Calibri" w:hAnsi="Calibri"/>
          <w:i w:val="1"/>
          <w:smallCaps w:val="0"/>
          <w:strike w:val="0"/>
          <w:sz w:val="22"/>
          <w:szCs w:val="22"/>
          <w:u w:val="none"/>
          <w:shd w:fill="auto" w:val="clear"/>
          <w:vertAlign w:val="baseline"/>
          <w:rtl w:val="0"/>
        </w:rPr>
        <w:t xml:space="preserve">mashpia </w:t>
      </w:r>
      <w:r w:rsidDel="00000000" w:rsidR="00000000" w:rsidRPr="00000000">
        <w:rPr>
          <w:rFonts w:ascii="Calibri" w:cs="Calibri" w:eastAsia="Calibri" w:hAnsi="Calibri"/>
          <w:i w:val="0"/>
          <w:smallCaps w:val="0"/>
          <w:strike w:val="0"/>
          <w:sz w:val="22"/>
          <w:szCs w:val="22"/>
          <w:u w:val="none"/>
          <w:shd w:fill="auto" w:val="clear"/>
          <w:vertAlign w:val="baseline"/>
          <w:rtl w:val="0"/>
        </w:rPr>
        <w:t xml:space="preserve">R' Mendel Futerfas, of blessed memory:</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113" w:before="0" w:line="288" w:lineRule="auto"/>
        <w:ind w:left="0" w:right="0" w:firstLine="227"/>
        <w:jc w:val="both"/>
        <w:rPr>
          <w:rFonts w:ascii="Calibri" w:cs="Calibri" w:eastAsia="Calibri" w:hAnsi="Calibri"/>
          <w:i w:val="0"/>
          <w:smallCaps w:val="0"/>
          <w:strike w:val="0"/>
          <w:sz w:val="22"/>
          <w:szCs w:val="22"/>
          <w:u w:val="none"/>
          <w:shd w:fill="auto" w:val="clear"/>
          <w:vertAlign w:val="baseline"/>
        </w:rPr>
      </w:pPr>
      <w:r w:rsidDel="00000000" w:rsidR="00000000" w:rsidRPr="00000000">
        <w:rPr>
          <w:rFonts w:ascii="Calibri" w:cs="Calibri" w:eastAsia="Calibri" w:hAnsi="Calibri"/>
          <w:i w:val="0"/>
          <w:smallCaps w:val="0"/>
          <w:strike w:val="0"/>
          <w:sz w:val="22"/>
          <w:szCs w:val="22"/>
          <w:u w:val="none"/>
          <w:shd w:fill="auto" w:val="clear"/>
          <w:vertAlign w:val="baseline"/>
          <w:rtl w:val="0"/>
        </w:rPr>
        <w:t xml:space="preserve">Once, the wealthy Chassid, R' Mendel Gurary, was traveling by train to his home in Kremenchuk. Since the journey was a rather long one, he decided to go through the carriages in search of "Jewish faces"…</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113" w:before="0" w:line="288" w:lineRule="auto"/>
        <w:ind w:left="0" w:right="0" w:firstLine="227"/>
        <w:jc w:val="both"/>
        <w:rPr>
          <w:rFonts w:ascii="Calibri" w:cs="Calibri" w:eastAsia="Calibri" w:hAnsi="Calibri"/>
          <w:i w:val="0"/>
          <w:smallCaps w:val="0"/>
          <w:strike w:val="0"/>
          <w:sz w:val="22"/>
          <w:szCs w:val="22"/>
          <w:u w:val="none"/>
          <w:shd w:fill="auto" w:val="clear"/>
          <w:vertAlign w:val="baseline"/>
        </w:rPr>
      </w:pPr>
      <w:r w:rsidDel="00000000" w:rsidR="00000000" w:rsidRPr="00000000">
        <w:rPr>
          <w:rFonts w:ascii="Calibri" w:cs="Calibri" w:eastAsia="Calibri" w:hAnsi="Calibri"/>
          <w:i w:val="0"/>
          <w:smallCaps w:val="0"/>
          <w:strike w:val="0"/>
          <w:sz w:val="22"/>
          <w:szCs w:val="22"/>
          <w:u w:val="none"/>
          <w:shd w:fill="auto" w:val="clear"/>
          <w:vertAlign w:val="baseline"/>
          <w:rtl w:val="0"/>
        </w:rPr>
        <w:t xml:space="preserve">Suddenly, his eyes caught a figure bundled up in a corner under a blanket. Something about him said that he wasn't just trying to get some sleep…</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113" w:before="0" w:line="288" w:lineRule="auto"/>
        <w:ind w:left="0" w:right="0" w:firstLine="227"/>
        <w:jc w:val="both"/>
        <w:rPr>
          <w:rFonts w:ascii="Calibri" w:cs="Calibri" w:eastAsia="Calibri" w:hAnsi="Calibri"/>
          <w:i w:val="0"/>
          <w:smallCaps w:val="0"/>
          <w:strike w:val="0"/>
          <w:sz w:val="22"/>
          <w:szCs w:val="22"/>
          <w:u w:val="none"/>
          <w:shd w:fill="auto" w:val="clear"/>
          <w:vertAlign w:val="baseline"/>
        </w:rPr>
      </w:pPr>
      <w:r w:rsidDel="00000000" w:rsidR="00000000" w:rsidRPr="00000000">
        <w:rPr>
          <w:rFonts w:ascii="Calibri" w:cs="Calibri" w:eastAsia="Calibri" w:hAnsi="Calibri"/>
          <w:i w:val="0"/>
          <w:smallCaps w:val="0"/>
          <w:strike w:val="0"/>
          <w:sz w:val="22"/>
          <w:szCs w:val="22"/>
          <w:u w:val="none"/>
          <w:shd w:fill="auto" w:val="clear"/>
          <w:vertAlign w:val="baseline"/>
          <w:rtl w:val="0"/>
        </w:rPr>
        <w:t xml:space="preserve">Without thinking twice, R' Mendel walked over and lifted the blanket while holding out his hand and giving a warm and heartfelt </w:t>
      </w:r>
      <w:r w:rsidDel="00000000" w:rsidR="00000000" w:rsidRPr="00000000">
        <w:rPr>
          <w:rFonts w:ascii="Calibri" w:cs="Calibri" w:eastAsia="Calibri" w:hAnsi="Calibri"/>
          <w:i w:val="1"/>
          <w:smallCaps w:val="0"/>
          <w:strike w:val="0"/>
          <w:sz w:val="22"/>
          <w:szCs w:val="22"/>
          <w:u w:val="none"/>
          <w:shd w:fill="auto" w:val="clear"/>
          <w:vertAlign w:val="baseline"/>
          <w:rtl w:val="0"/>
        </w:rPr>
        <w:t xml:space="preserve">'Shalom Aleichem.' </w:t>
      </w:r>
      <w:r w:rsidDel="00000000" w:rsidR="00000000" w:rsidRPr="00000000">
        <w:rPr>
          <w:rFonts w:ascii="Calibri" w:cs="Calibri" w:eastAsia="Calibri" w:hAnsi="Calibri"/>
          <w:i w:val="0"/>
          <w:smallCaps w:val="0"/>
          <w:strike w:val="0"/>
          <w:sz w:val="22"/>
          <w:szCs w:val="22"/>
          <w:u w:val="none"/>
          <w:shd w:fill="auto" w:val="clear"/>
          <w:vertAlign w:val="baseline"/>
          <w:rtl w:val="0"/>
        </w:rPr>
        <w:t xml:space="preserve">He soon realized that under the blanket was none other than the renowned Chassid, R' Gershon Ber Paharer, a student of R' Hillel Paritcher, and he had been deeply immersed for several hours in meditation on </w:t>
      </w:r>
      <w:r w:rsidDel="00000000" w:rsidR="00000000" w:rsidRPr="00000000">
        <w:rPr>
          <w:rFonts w:ascii="Calibri" w:cs="Calibri" w:eastAsia="Calibri" w:hAnsi="Calibri"/>
          <w:i w:val="1"/>
          <w:smallCaps w:val="0"/>
          <w:strike w:val="0"/>
          <w:sz w:val="22"/>
          <w:szCs w:val="22"/>
          <w:u w:val="none"/>
          <w:shd w:fill="auto" w:val="clear"/>
          <w:vertAlign w:val="baseline"/>
          <w:rtl w:val="0"/>
        </w:rPr>
        <w:t xml:space="preserve">Achdus Hashem</w:t>
      </w:r>
      <w:r w:rsidDel="00000000" w:rsidR="00000000" w:rsidRPr="00000000">
        <w:rPr>
          <w:rFonts w:ascii="Calibri" w:cs="Calibri" w:eastAsia="Calibri" w:hAnsi="Calibri"/>
          <w:i w:val="0"/>
          <w:smallCaps w:val="0"/>
          <w:strike w:val="0"/>
          <w:sz w:val="22"/>
          <w:szCs w:val="22"/>
          <w:u w:val="none"/>
          <w:shd w:fill="auto" w:val="clear"/>
          <w:vertAlign w:val="baseline"/>
          <w:rtl w:val="0"/>
        </w:rPr>
        <w:t xml:space="preserve">.</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113" w:before="0" w:line="288" w:lineRule="auto"/>
        <w:ind w:left="0" w:right="0" w:firstLine="227"/>
        <w:jc w:val="both"/>
        <w:rPr>
          <w:rFonts w:ascii="Calibri" w:cs="Calibri" w:eastAsia="Calibri" w:hAnsi="Calibri"/>
          <w:i w:val="0"/>
          <w:smallCaps w:val="0"/>
          <w:strike w:val="0"/>
          <w:sz w:val="22"/>
          <w:szCs w:val="22"/>
          <w:u w:val="none"/>
          <w:shd w:fill="auto" w:val="clear"/>
          <w:vertAlign w:val="baseline"/>
        </w:rPr>
      </w:pPr>
      <w:r w:rsidDel="00000000" w:rsidR="00000000" w:rsidRPr="00000000">
        <w:rPr>
          <w:rFonts w:ascii="Calibri" w:cs="Calibri" w:eastAsia="Calibri" w:hAnsi="Calibri"/>
          <w:i w:val="0"/>
          <w:smallCaps w:val="0"/>
          <w:strike w:val="0"/>
          <w:sz w:val="22"/>
          <w:szCs w:val="22"/>
          <w:u w:val="none"/>
          <w:shd w:fill="auto" w:val="clear"/>
          <w:vertAlign w:val="baseline"/>
          <w:rtl w:val="0"/>
        </w:rPr>
        <w:t xml:space="preserve">"Who are you, </w:t>
      </w:r>
      <w:r w:rsidDel="00000000" w:rsidR="00000000" w:rsidRPr="00000000">
        <w:rPr>
          <w:rFonts w:ascii="Calibri" w:cs="Calibri" w:eastAsia="Calibri" w:hAnsi="Calibri"/>
          <w:i w:val="1"/>
          <w:smallCaps w:val="0"/>
          <w:strike w:val="0"/>
          <w:sz w:val="22"/>
          <w:szCs w:val="22"/>
          <w:u w:val="none"/>
          <w:shd w:fill="auto" w:val="clear"/>
          <w:vertAlign w:val="baseline"/>
          <w:rtl w:val="0"/>
        </w:rPr>
        <w:t xml:space="preserve">yungerman</w:t>
      </w:r>
      <w:r w:rsidDel="00000000" w:rsidR="00000000" w:rsidRPr="00000000">
        <w:rPr>
          <w:rFonts w:ascii="Calibri" w:cs="Calibri" w:eastAsia="Calibri" w:hAnsi="Calibri"/>
          <w:i w:val="0"/>
          <w:smallCaps w:val="0"/>
          <w:strike w:val="0"/>
          <w:sz w:val="22"/>
          <w:szCs w:val="22"/>
          <w:u w:val="none"/>
          <w:shd w:fill="auto" w:val="clear"/>
          <w:vertAlign w:val="baseline"/>
          <w:rtl w:val="0"/>
        </w:rPr>
        <w:t xml:space="preserve">?" R' Gershon Ber asked. </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113" w:before="0" w:line="288" w:lineRule="auto"/>
        <w:ind w:left="0" w:right="0" w:firstLine="227"/>
        <w:jc w:val="both"/>
        <w:rPr>
          <w:rFonts w:ascii="Calibri" w:cs="Calibri" w:eastAsia="Calibri" w:hAnsi="Calibri"/>
          <w:i w:val="0"/>
          <w:smallCaps w:val="0"/>
          <w:strike w:val="0"/>
          <w:sz w:val="22"/>
          <w:szCs w:val="22"/>
          <w:u w:val="none"/>
          <w:shd w:fill="auto" w:val="clear"/>
          <w:vertAlign w:val="baseline"/>
        </w:rPr>
      </w:pPr>
      <w:r w:rsidDel="00000000" w:rsidR="00000000" w:rsidRPr="00000000">
        <w:rPr>
          <w:rFonts w:ascii="Calibri" w:cs="Calibri" w:eastAsia="Calibri" w:hAnsi="Calibri"/>
          <w:i w:val="0"/>
          <w:smallCaps w:val="0"/>
          <w:strike w:val="0"/>
          <w:sz w:val="22"/>
          <w:szCs w:val="22"/>
          <w:u w:val="none"/>
          <w:shd w:fill="auto" w:val="clear"/>
          <w:vertAlign w:val="baseline"/>
          <w:rtl w:val="0"/>
        </w:rPr>
        <w:t xml:space="preserve">"My name is Mendel Gurary." </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113" w:before="0" w:line="288" w:lineRule="auto"/>
        <w:ind w:left="0" w:right="0" w:firstLine="227"/>
        <w:jc w:val="both"/>
        <w:rPr>
          <w:rFonts w:ascii="Calibri" w:cs="Calibri" w:eastAsia="Calibri" w:hAnsi="Calibri"/>
          <w:i w:val="0"/>
          <w:smallCaps w:val="0"/>
          <w:strike w:val="0"/>
          <w:sz w:val="22"/>
          <w:szCs w:val="22"/>
          <w:u w:val="none"/>
          <w:shd w:fill="auto" w:val="clear"/>
          <w:vertAlign w:val="baseline"/>
        </w:rPr>
      </w:pPr>
      <w:r w:rsidDel="00000000" w:rsidR="00000000" w:rsidRPr="00000000">
        <w:rPr>
          <w:rFonts w:ascii="Calibri" w:cs="Calibri" w:eastAsia="Calibri" w:hAnsi="Calibri"/>
          <w:i w:val="0"/>
          <w:smallCaps w:val="0"/>
          <w:strike w:val="0"/>
          <w:sz w:val="22"/>
          <w:szCs w:val="22"/>
          <w:u w:val="none"/>
          <w:shd w:fill="auto" w:val="clear"/>
          <w:vertAlign w:val="baseline"/>
          <w:rtl w:val="0"/>
        </w:rPr>
        <w:t xml:space="preserve">"What is your destination?"</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113" w:before="0" w:line="288" w:lineRule="auto"/>
        <w:ind w:left="0" w:right="0" w:firstLine="227"/>
        <w:jc w:val="both"/>
        <w:rPr>
          <w:rFonts w:ascii="Calibri" w:cs="Calibri" w:eastAsia="Calibri" w:hAnsi="Calibri"/>
          <w:i w:val="0"/>
          <w:smallCaps w:val="0"/>
          <w:strike w:val="0"/>
          <w:sz w:val="22"/>
          <w:szCs w:val="22"/>
          <w:u w:val="none"/>
          <w:shd w:fill="auto" w:val="clear"/>
          <w:vertAlign w:val="baseline"/>
        </w:rPr>
      </w:pPr>
      <w:r w:rsidDel="00000000" w:rsidR="00000000" w:rsidRPr="00000000">
        <w:rPr>
          <w:rFonts w:ascii="Calibri" w:cs="Calibri" w:eastAsia="Calibri" w:hAnsi="Calibri"/>
          <w:i w:val="0"/>
          <w:smallCaps w:val="0"/>
          <w:strike w:val="0"/>
          <w:sz w:val="22"/>
          <w:szCs w:val="22"/>
          <w:u w:val="none"/>
          <w:shd w:fill="auto" w:val="clear"/>
          <w:vertAlign w:val="baseline"/>
          <w:rtl w:val="0"/>
        </w:rPr>
        <w:t xml:space="preserve">"Home, to Kremenchuk," replied R' Mendel.</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113" w:before="0" w:line="288" w:lineRule="auto"/>
        <w:ind w:left="0" w:right="0" w:firstLine="227"/>
        <w:jc w:val="both"/>
        <w:rPr>
          <w:rFonts w:ascii="Calibri" w:cs="Calibri" w:eastAsia="Calibri" w:hAnsi="Calibri"/>
          <w:i w:val="0"/>
          <w:smallCaps w:val="0"/>
          <w:strike w:val="0"/>
          <w:sz w:val="22"/>
          <w:szCs w:val="22"/>
          <w:u w:val="none"/>
          <w:shd w:fill="auto" w:val="clear"/>
          <w:vertAlign w:val="baseline"/>
        </w:rPr>
      </w:pPr>
      <w:r w:rsidDel="00000000" w:rsidR="00000000" w:rsidRPr="00000000">
        <w:rPr>
          <w:rFonts w:ascii="Calibri" w:cs="Calibri" w:eastAsia="Calibri" w:hAnsi="Calibri"/>
          <w:i w:val="0"/>
          <w:smallCaps w:val="0"/>
          <w:strike w:val="0"/>
          <w:sz w:val="22"/>
          <w:szCs w:val="22"/>
          <w:u w:val="none"/>
          <w:shd w:fill="auto" w:val="clear"/>
          <w:vertAlign w:val="baseline"/>
          <w:rtl w:val="0"/>
        </w:rPr>
        <w:t xml:space="preserve">Then, in a state of profound contemplation, R' Gershon Ber said something that remained engraved in R' Mendel's memory forever. "</w:t>
      </w:r>
      <w:r w:rsidDel="00000000" w:rsidR="00000000" w:rsidRPr="00000000">
        <w:rPr>
          <w:rFonts w:ascii="Calibri" w:cs="Calibri" w:eastAsia="Calibri" w:hAnsi="Calibri"/>
          <w:i w:val="1"/>
          <w:smallCaps w:val="0"/>
          <w:strike w:val="0"/>
          <w:sz w:val="22"/>
          <w:szCs w:val="22"/>
          <w:u w:val="none"/>
          <w:shd w:fill="auto" w:val="clear"/>
          <w:vertAlign w:val="baseline"/>
          <w:rtl w:val="0"/>
        </w:rPr>
        <w:t xml:space="preserve">Yungerman, yungerman</w:t>
      </w:r>
      <w:r w:rsidDel="00000000" w:rsidR="00000000" w:rsidRPr="00000000">
        <w:rPr>
          <w:rFonts w:ascii="Calibri" w:cs="Calibri" w:eastAsia="Calibri" w:hAnsi="Calibri"/>
          <w:i w:val="0"/>
          <w:smallCaps w:val="0"/>
          <w:strike w:val="0"/>
          <w:sz w:val="22"/>
          <w:szCs w:val="22"/>
          <w:u w:val="none"/>
          <w:shd w:fill="auto" w:val="clear"/>
          <w:vertAlign w:val="baseline"/>
          <w:rtl w:val="0"/>
        </w:rPr>
        <w:t xml:space="preserve">! </w:t>
      </w:r>
      <w:r w:rsidDel="00000000" w:rsidR="00000000" w:rsidRPr="00000000">
        <w:rPr>
          <w:rFonts w:ascii="Calibri" w:cs="Calibri" w:eastAsia="Calibri" w:hAnsi="Calibri"/>
          <w:i w:val="1"/>
          <w:smallCaps w:val="0"/>
          <w:strike w:val="0"/>
          <w:sz w:val="22"/>
          <w:szCs w:val="22"/>
          <w:u w:val="none"/>
          <w:shd w:fill="auto" w:val="clear"/>
          <w:vertAlign w:val="baseline"/>
          <w:rtl w:val="0"/>
        </w:rPr>
        <w:t xml:space="preserve">Zalst einteine'n di shtub mit di kinder az Hu levado v'ain zulaso" </w:t>
      </w:r>
      <w:r w:rsidDel="00000000" w:rsidR="00000000" w:rsidRPr="00000000">
        <w:rPr>
          <w:rFonts w:ascii="Calibri" w:cs="Calibri" w:eastAsia="Calibri" w:hAnsi="Calibri"/>
          <w:i w:val="0"/>
          <w:smallCaps w:val="0"/>
          <w:strike w:val="0"/>
          <w:sz w:val="22"/>
          <w:szCs w:val="22"/>
          <w:u w:val="none"/>
          <w:shd w:fill="auto" w:val="clear"/>
          <w:vertAlign w:val="baseline"/>
          <w:rtl w:val="0"/>
        </w:rPr>
        <w:t xml:space="preserve">= Instill within your home and the children that there is He alone and nothing else."</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113" w:before="0" w:line="288" w:lineRule="auto"/>
        <w:ind w:left="0" w:right="0" w:firstLine="227"/>
        <w:jc w:val="both"/>
        <w:rPr>
          <w:rFonts w:ascii="Calibri" w:cs="Calibri" w:eastAsia="Calibri" w:hAnsi="Calibri"/>
          <w:i w:val="0"/>
          <w:smallCaps w:val="0"/>
          <w:strike w:val="0"/>
          <w:sz w:val="22"/>
          <w:szCs w:val="22"/>
          <w:u w:val="none"/>
          <w:shd w:fill="auto" w:val="clear"/>
          <w:vertAlign w:val="baseline"/>
        </w:rPr>
      </w:pPr>
      <w:r w:rsidDel="00000000" w:rsidR="00000000" w:rsidRPr="00000000">
        <w:rPr>
          <w:rFonts w:ascii="Calibri" w:cs="Calibri" w:eastAsia="Calibri" w:hAnsi="Calibri"/>
          <w:i w:val="0"/>
          <w:smallCaps w:val="0"/>
          <w:strike w:val="0"/>
          <w:sz w:val="22"/>
          <w:szCs w:val="22"/>
          <w:u w:val="none"/>
          <w:shd w:fill="auto" w:val="clear"/>
          <w:vertAlign w:val="baseline"/>
          <w:rtl w:val="0"/>
        </w:rPr>
        <w:t xml:space="preserve">Good Shabbos! </w:t>
      </w:r>
      <w:r w:rsidDel="00000000" w:rsidR="00000000" w:rsidRPr="00000000">
        <w:rPr>
          <w:rFonts w:ascii="Calibri" w:cs="Calibri" w:eastAsia="Calibri" w:hAnsi="Calibri"/>
          <w:b w:val="1"/>
          <w:i w:val="0"/>
          <w:smallCaps w:val="0"/>
          <w:strike w:val="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29">
      <w:pPr>
        <w:rPr>
          <w:rFonts w:ascii="Calibri" w:cs="Calibri" w:eastAsia="Calibri" w:hAnsi="Calibri"/>
          <w:sz w:val="16"/>
          <w:szCs w:val="16"/>
        </w:rPr>
      </w:pPr>
      <w:bookmarkStart w:colFirst="0" w:colLast="0" w:name="_gjdgxs" w:id="0"/>
      <w:bookmarkEnd w:id="0"/>
      <w:r w:rsidDel="00000000" w:rsidR="00000000" w:rsidRPr="00000000">
        <w:rPr>
          <w:rFonts w:ascii="Calibri" w:cs="Calibri" w:eastAsia="Calibri" w:hAnsi="Calibri"/>
          <w:b w:val="1"/>
          <w:sz w:val="16"/>
          <w:szCs w:val="16"/>
          <w:rtl w:val="0"/>
        </w:rPr>
        <w:t xml:space="preserve">Based on Sha'ar HaYichud V'HaEmuna (Chapters 1-6); Derech Mitzvosecha (Mitzvas Achdus Hashem); Likkutei Sichos, Vol. 29, first sicha on Parshas Va'eschanan.</w:t>
      </w:r>
      <w:r w:rsidDel="00000000" w:rsidR="00000000" w:rsidRPr="00000000">
        <w:rPr>
          <w:rtl w:val="0"/>
        </w:rPr>
      </w:r>
    </w:p>
    <w:sectPr>
      <w:headerReference r:id="rId6" w:type="default"/>
      <w:headerReference r:id="rId7" w:type="first"/>
      <w:footerReference r:id="rId8" w:type="first"/>
      <w:pgSz w:h="15840" w:w="12240"/>
      <w:pgMar w:bottom="1440" w:top="1440" w:left="1440" w:right="1440"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B”H</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rPr>
        <w:rFonts w:ascii="Calibri" w:cs="Calibri" w:eastAsia="Calibri" w:hAnsi="Calibri"/>
      </w:rPr>
    </w:pPr>
    <w:r w:rsidDel="00000000" w:rsidR="00000000" w:rsidRPr="00000000">
      <w:rPr>
        <w:rFonts w:ascii="Calibri" w:cs="Calibri" w:eastAsia="Calibri" w:hAnsi="Calibri"/>
        <w:rtl w:val="0"/>
      </w:rPr>
      <w:t xml:space="preserve">B”H</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b w:val="1"/>
      <w:sz w:val="48"/>
      <w:szCs w:val="48"/>
    </w:rPr>
  </w:style>
  <w:style w:type="paragraph" w:styleId="Heading2">
    <w:name w:val="heading 2"/>
    <w:basedOn w:val="Normal"/>
    <w:next w:val="Normal"/>
    <w:pPr>
      <w:keepNext w:val="1"/>
      <w:spacing w:after="60" w:before="240" w:lineRule="auto"/>
    </w:pPr>
    <w:rPr>
      <w:b w:val="1"/>
      <w:sz w:val="36"/>
      <w:szCs w:val="36"/>
    </w:rPr>
  </w:style>
  <w:style w:type="paragraph" w:styleId="Heading3">
    <w:name w:val="heading 3"/>
    <w:basedOn w:val="Normal"/>
    <w:next w:val="Normal"/>
    <w:pPr>
      <w:keepNext w:val="1"/>
      <w:spacing w:after="60" w:before="240" w:lineRule="auto"/>
    </w:pPr>
    <w:rPr>
      <w:b w:val="1"/>
      <w:sz w:val="28"/>
      <w:szCs w:val="28"/>
    </w:rPr>
  </w:style>
  <w:style w:type="paragraph" w:styleId="Heading4">
    <w:name w:val="heading 4"/>
    <w:basedOn w:val="Normal"/>
    <w:next w:val="Normal"/>
    <w:pPr>
      <w:keepNext w:val="1"/>
      <w:spacing w:after="60" w:before="240" w:lineRule="auto"/>
    </w:pPr>
    <w:rPr>
      <w:b w:val="1"/>
    </w:rPr>
  </w:style>
  <w:style w:type="paragraph" w:styleId="Heading5">
    <w:name w:val="heading 5"/>
    <w:basedOn w:val="Normal"/>
    <w:next w:val="Normal"/>
    <w:pPr>
      <w:spacing w:after="60" w:before="240" w:lineRule="auto"/>
    </w:pPr>
    <w:rPr>
      <w:b w:val="1"/>
      <w:sz w:val="20"/>
      <w:szCs w:val="20"/>
    </w:rPr>
  </w:style>
  <w:style w:type="paragraph" w:styleId="Heading6">
    <w:name w:val="heading 6"/>
    <w:basedOn w:val="Normal"/>
    <w:next w:val="Normal"/>
    <w:pPr>
      <w:spacing w:after="60" w:before="240" w:lineRule="auto"/>
    </w:pPr>
    <w:rPr>
      <w:b w:val="1"/>
      <w:sz w:val="16"/>
      <w:szCs w:val="16"/>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